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BE050" w14:textId="1EB191E0" w:rsidR="00BF2240" w:rsidRPr="00BF2240" w:rsidRDefault="00BF2240" w:rsidP="00BF2240">
      <w:pPr>
        <w:jc w:val="center"/>
        <w:rPr>
          <w:b/>
          <w:bCs/>
        </w:rPr>
      </w:pPr>
      <w:r>
        <w:rPr>
          <w:b/>
          <w:bCs/>
        </w:rPr>
        <w:t>Press Release</w:t>
      </w:r>
      <w:r>
        <w:t xml:space="preserve"> </w:t>
      </w:r>
      <w:r w:rsidRPr="00BF2240">
        <w:rPr>
          <w:b/>
          <w:bCs/>
        </w:rPr>
        <w:t xml:space="preserve">| </w:t>
      </w:r>
      <w:proofErr w:type="spellStart"/>
      <w:r w:rsidRPr="00BF2240">
        <w:rPr>
          <w:b/>
          <w:bCs/>
        </w:rPr>
        <w:t>Jum'at</w:t>
      </w:r>
      <w:proofErr w:type="spellEnd"/>
      <w:r w:rsidRPr="00BF2240">
        <w:rPr>
          <w:b/>
          <w:bCs/>
        </w:rPr>
        <w:t>, 9 Agustus 2024</w:t>
      </w:r>
    </w:p>
    <w:p w14:paraId="3E7C2ECA" w14:textId="77777777" w:rsidR="00BF2240" w:rsidRDefault="00BF2240" w:rsidP="00BF2240">
      <w:pPr>
        <w:jc w:val="center"/>
        <w:rPr>
          <w:b/>
          <w:bCs/>
        </w:rPr>
      </w:pPr>
    </w:p>
    <w:p w14:paraId="77FDDD29" w14:textId="54A760A4" w:rsidR="00AE7D2C" w:rsidRPr="00AE7D2C" w:rsidRDefault="00AE7D2C" w:rsidP="00AE7D2C">
      <w:pPr>
        <w:rPr>
          <w:b/>
          <w:bCs/>
        </w:rPr>
      </w:pPr>
      <w:proofErr w:type="spellStart"/>
      <w:r w:rsidRPr="00AE7D2C">
        <w:rPr>
          <w:b/>
          <w:bCs/>
        </w:rPr>
        <w:t>Hadiri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Rakornas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Evaluasi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Pemberitaan</w:t>
      </w:r>
      <w:proofErr w:type="spellEnd"/>
      <w:r w:rsidRPr="00AE7D2C">
        <w:rPr>
          <w:b/>
          <w:bCs/>
        </w:rPr>
        <w:t xml:space="preserve"> Pasca </w:t>
      </w:r>
      <w:proofErr w:type="spellStart"/>
      <w:r w:rsidRPr="00AE7D2C">
        <w:rPr>
          <w:b/>
          <w:bCs/>
        </w:rPr>
        <w:t>Pemilu</w:t>
      </w:r>
      <w:proofErr w:type="spellEnd"/>
      <w:r w:rsidRPr="00AE7D2C">
        <w:rPr>
          <w:b/>
          <w:bCs/>
        </w:rPr>
        <w:t xml:space="preserve"> 2024, Arham </w:t>
      </w:r>
      <w:proofErr w:type="spellStart"/>
      <w:r w:rsidRPr="00AE7D2C">
        <w:rPr>
          <w:b/>
          <w:bCs/>
        </w:rPr>
        <w:t>Tekankan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Komitmen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Bawaslu</w:t>
      </w:r>
      <w:proofErr w:type="spellEnd"/>
      <w:r w:rsidRPr="00AE7D2C">
        <w:rPr>
          <w:b/>
          <w:bCs/>
        </w:rPr>
        <w:t xml:space="preserve"> Kendari </w:t>
      </w:r>
      <w:proofErr w:type="spellStart"/>
      <w:r w:rsidRPr="00AE7D2C">
        <w:rPr>
          <w:b/>
          <w:bCs/>
        </w:rPr>
        <w:t>Sajikan</w:t>
      </w:r>
      <w:proofErr w:type="spellEnd"/>
      <w:r w:rsidRPr="00AE7D2C">
        <w:rPr>
          <w:b/>
          <w:bCs/>
        </w:rPr>
        <w:t xml:space="preserve"> </w:t>
      </w:r>
      <w:proofErr w:type="spellStart"/>
      <w:r w:rsidRPr="00AE7D2C">
        <w:rPr>
          <w:b/>
          <w:bCs/>
        </w:rPr>
        <w:t>Pemberitaan</w:t>
      </w:r>
      <w:proofErr w:type="spellEnd"/>
      <w:r w:rsidRPr="00AE7D2C">
        <w:rPr>
          <w:b/>
          <w:bCs/>
        </w:rPr>
        <w:t xml:space="preserve"> yang </w:t>
      </w:r>
      <w:proofErr w:type="spellStart"/>
      <w:r w:rsidRPr="00AE7D2C">
        <w:rPr>
          <w:b/>
          <w:bCs/>
        </w:rPr>
        <w:t>Informatif</w:t>
      </w:r>
      <w:proofErr w:type="spellEnd"/>
      <w:r w:rsidRPr="00AE7D2C">
        <w:rPr>
          <w:b/>
          <w:bCs/>
        </w:rPr>
        <w:t xml:space="preserve">, </w:t>
      </w:r>
      <w:proofErr w:type="spellStart"/>
      <w:r w:rsidRPr="00AE7D2C">
        <w:rPr>
          <w:b/>
          <w:bCs/>
        </w:rPr>
        <w:t>Edukatif</w:t>
      </w:r>
      <w:proofErr w:type="spellEnd"/>
      <w:r w:rsidRPr="00AE7D2C">
        <w:rPr>
          <w:b/>
          <w:bCs/>
        </w:rPr>
        <w:t xml:space="preserve"> dan </w:t>
      </w:r>
      <w:proofErr w:type="spellStart"/>
      <w:r w:rsidR="00BF2240">
        <w:rPr>
          <w:b/>
          <w:bCs/>
        </w:rPr>
        <w:t>R</w:t>
      </w:r>
      <w:r w:rsidRPr="00AE7D2C">
        <w:rPr>
          <w:b/>
          <w:bCs/>
        </w:rPr>
        <w:t>elevan</w:t>
      </w:r>
      <w:proofErr w:type="spellEnd"/>
    </w:p>
    <w:p w14:paraId="055093A0" w14:textId="77777777" w:rsidR="00BF2240" w:rsidRDefault="00BF2240" w:rsidP="00BF2240">
      <w:pPr>
        <w:jc w:val="both"/>
        <w:rPr>
          <w:b/>
          <w:bCs/>
        </w:rPr>
      </w:pPr>
    </w:p>
    <w:p w14:paraId="5A3C574E" w14:textId="1FD98D7F" w:rsidR="00AE7D2C" w:rsidRDefault="00AE7D2C" w:rsidP="00BF2240">
      <w:pPr>
        <w:jc w:val="both"/>
      </w:pPr>
      <w:r w:rsidRPr="00AE7D2C">
        <w:rPr>
          <w:b/>
          <w:bCs/>
        </w:rPr>
        <w:t>Palembang</w:t>
      </w:r>
      <w:r>
        <w:t xml:space="preserve"> – </w:t>
      </w:r>
      <w:proofErr w:type="spellStart"/>
      <w:r>
        <w:t>Bawaslu</w:t>
      </w:r>
      <w:proofErr w:type="spellEnd"/>
      <w:r>
        <w:t xml:space="preserve"> Kota Kendari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</w:t>
      </w:r>
      <w:r w:rsidR="0084318C">
        <w:t>ingkatkan</w:t>
      </w:r>
      <w:proofErr w:type="spellEnd"/>
      <w:r>
        <w:t xml:space="preserve"> </w:t>
      </w:r>
      <w:proofErr w:type="spellStart"/>
      <w:r>
        <w:t>p</w:t>
      </w:r>
      <w:r w:rsidR="0084318C">
        <w:t>ublikasi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Kota Kendari, Arham, SP., MP </w:t>
      </w:r>
      <w:proofErr w:type="spellStart"/>
      <w:r>
        <w:t>usai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 w:rsidRPr="00AE7D2C">
        <w:t>Rakornas</w:t>
      </w:r>
      <w:proofErr w:type="spellEnd"/>
      <w:r w:rsidRPr="00AE7D2C">
        <w:t xml:space="preserve"> </w:t>
      </w:r>
      <w:proofErr w:type="spellStart"/>
      <w:r w:rsidRPr="00AE7D2C">
        <w:t>Evaluasi</w:t>
      </w:r>
      <w:proofErr w:type="spellEnd"/>
      <w:r w:rsidRPr="00AE7D2C">
        <w:t xml:space="preserve"> </w:t>
      </w:r>
      <w:proofErr w:type="spellStart"/>
      <w:r w:rsidRPr="00AE7D2C">
        <w:t>Pemberitaan</w:t>
      </w:r>
      <w:proofErr w:type="spellEnd"/>
      <w:r w:rsidRPr="00AE7D2C">
        <w:t xml:space="preserve"> Pasca </w:t>
      </w:r>
      <w:proofErr w:type="spellStart"/>
      <w:r w:rsidRPr="00AE7D2C">
        <w:t>Pemilu</w:t>
      </w:r>
      <w:proofErr w:type="spellEnd"/>
      <w:r w:rsidRPr="00AE7D2C">
        <w:t xml:space="preserve"> 2024</w:t>
      </w:r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Bawaslu</w:t>
      </w:r>
      <w:proofErr w:type="spellEnd"/>
      <w:r>
        <w:t xml:space="preserve"> RI di Palembang, 7-9 Agustus 2024.</w:t>
      </w:r>
    </w:p>
    <w:p w14:paraId="165BF1B4" w14:textId="5D51ABD5" w:rsidR="00AE7D2C" w:rsidRDefault="00AE7D2C" w:rsidP="00BF2240">
      <w:pPr>
        <w:jc w:val="both"/>
      </w:pPr>
      <w:proofErr w:type="spellStart"/>
      <w:r>
        <w:t>Koordinator</w:t>
      </w:r>
      <w:proofErr w:type="spellEnd"/>
      <w:r>
        <w:t xml:space="preserve"> Divisi Hukum, </w:t>
      </w:r>
      <w:proofErr w:type="spellStart"/>
      <w:r>
        <w:t>Pencegahan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 Masyarakat dan </w:t>
      </w:r>
      <w:proofErr w:type="spellStart"/>
      <w:r>
        <w:t>Hubungan</w:t>
      </w:r>
      <w:proofErr w:type="spellEnd"/>
      <w:r>
        <w:t xml:space="preserve"> Masyarakat </w:t>
      </w:r>
      <w:proofErr w:type="spellStart"/>
      <w:r>
        <w:t>Bawaslu</w:t>
      </w:r>
      <w:proofErr w:type="spellEnd"/>
      <w:r>
        <w:t xml:space="preserve"> Kota Kendari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diwujudkan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yang </w:t>
      </w:r>
      <w:proofErr w:type="spellStart"/>
      <w:r>
        <w:t>informatif</w:t>
      </w:r>
      <w:proofErr w:type="spellEnd"/>
      <w:r>
        <w:t xml:space="preserve">, </w:t>
      </w:r>
      <w:proofErr w:type="spellStart"/>
      <w:r>
        <w:t>edukatif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kehumasan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. </w:t>
      </w:r>
    </w:p>
    <w:p w14:paraId="52231D99" w14:textId="2827BEE3" w:rsidR="00AE7D2C" w:rsidRDefault="00AE7D2C" w:rsidP="00BF2240">
      <w:pPr>
        <w:jc w:val="both"/>
      </w:pPr>
      <w:r>
        <w:t xml:space="preserve">“Langkah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internal </w:t>
      </w:r>
      <w:proofErr w:type="spellStart"/>
      <w:r>
        <w:t>seperti</w:t>
      </w:r>
      <w:proofErr w:type="spellEnd"/>
      <w:r>
        <w:t xml:space="preserve"> website dan media </w:t>
      </w:r>
      <w:proofErr w:type="spellStart"/>
      <w:r>
        <w:t>sosial</w:t>
      </w:r>
      <w:proofErr w:type="spellEnd"/>
      <w:r>
        <w:t xml:space="preserve"> (Facebook, Instagram, Threads, X, </w:t>
      </w:r>
      <w:proofErr w:type="spellStart"/>
      <w:r>
        <w:t>Tiktok</w:t>
      </w:r>
      <w:proofErr w:type="spellEnd"/>
      <w:r>
        <w:t xml:space="preserve"> dan YouTube).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Kota Kendari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TV, media </w:t>
      </w:r>
      <w:proofErr w:type="spellStart"/>
      <w:r>
        <w:t>cetak</w:t>
      </w:r>
      <w:proofErr w:type="spellEnd"/>
      <w:r>
        <w:t xml:space="preserve"> dan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Kota Kendari,” </w:t>
      </w:r>
      <w:proofErr w:type="spellStart"/>
      <w:r>
        <w:t>terang</w:t>
      </w:r>
      <w:proofErr w:type="spellEnd"/>
      <w:r>
        <w:t xml:space="preserve"> Arham.</w:t>
      </w:r>
    </w:p>
    <w:p w14:paraId="5566B2C9" w14:textId="77777777" w:rsidR="00BF2240" w:rsidRDefault="00BF2240" w:rsidP="00BF2240">
      <w:pPr>
        <w:jc w:val="both"/>
      </w:pPr>
      <w:r>
        <w:t>H</w:t>
      </w:r>
      <w:r w:rsidR="00AE7D2C">
        <w:t xml:space="preserve">al </w:t>
      </w:r>
      <w:proofErr w:type="spellStart"/>
      <w:r w:rsidR="00AE7D2C">
        <w:t>ini</w:t>
      </w:r>
      <w:proofErr w:type="spellEnd"/>
      <w:r w:rsidR="00AE7D2C">
        <w:t xml:space="preserve"> </w:t>
      </w:r>
      <w:proofErr w:type="spellStart"/>
      <w:r w:rsidR="00AE7D2C">
        <w:t>dilakukan</w:t>
      </w:r>
      <w:proofErr w:type="spellEnd"/>
      <w:r w:rsidR="00AE7D2C">
        <w:t xml:space="preserve"> agar </w:t>
      </w:r>
      <w:proofErr w:type="spellStart"/>
      <w:r w:rsidR="00AE7D2C">
        <w:t>informasi</w:t>
      </w:r>
      <w:proofErr w:type="spellEnd"/>
      <w:r w:rsidR="00AE7D2C">
        <w:t xml:space="preserve"> </w:t>
      </w:r>
      <w:proofErr w:type="spellStart"/>
      <w:r w:rsidR="00AE7D2C">
        <w:t>terkait</w:t>
      </w:r>
      <w:proofErr w:type="spellEnd"/>
      <w:r w:rsidR="00AE7D2C">
        <w:t xml:space="preserve"> </w:t>
      </w:r>
      <w:proofErr w:type="spellStart"/>
      <w:r w:rsidR="00AE7D2C">
        <w:t>pelaksanaan</w:t>
      </w:r>
      <w:proofErr w:type="spellEnd"/>
      <w:r w:rsidR="00AE7D2C">
        <w:t xml:space="preserve"> </w:t>
      </w:r>
      <w:proofErr w:type="spellStart"/>
      <w:r w:rsidR="00AE7D2C">
        <w:t>tugas</w:t>
      </w:r>
      <w:proofErr w:type="spellEnd"/>
      <w:r w:rsidR="00AE7D2C">
        <w:t xml:space="preserve"> </w:t>
      </w:r>
      <w:proofErr w:type="spellStart"/>
      <w:r w:rsidR="00AE7D2C">
        <w:t>pengawasan</w:t>
      </w:r>
      <w:proofErr w:type="spellEnd"/>
      <w:r w:rsidR="00AE7D2C">
        <w:t xml:space="preserve"> </w:t>
      </w:r>
      <w:proofErr w:type="spellStart"/>
      <w:r w:rsidR="00AE7D2C">
        <w:t>Bawaslu</w:t>
      </w:r>
      <w:proofErr w:type="spellEnd"/>
      <w:r w:rsidR="00AE7D2C">
        <w:t xml:space="preserve"> Kota Kendari </w:t>
      </w:r>
      <w:proofErr w:type="spellStart"/>
      <w:r w:rsidR="00AE7D2C">
        <w:t>dalam</w:t>
      </w:r>
      <w:proofErr w:type="spellEnd"/>
      <w:r w:rsidR="00AE7D2C">
        <w:t xml:space="preserve"> </w:t>
      </w:r>
      <w:proofErr w:type="spellStart"/>
      <w:r w:rsidR="00AE7D2C">
        <w:t>pemilihan</w:t>
      </w:r>
      <w:proofErr w:type="spellEnd"/>
      <w:r w:rsidR="00AE7D2C">
        <w:t xml:space="preserve"> </w:t>
      </w:r>
      <w:proofErr w:type="spellStart"/>
      <w:r w:rsidR="00AE7D2C">
        <w:t>tahun</w:t>
      </w:r>
      <w:proofErr w:type="spellEnd"/>
      <w:r w:rsidR="00AE7D2C">
        <w:t xml:space="preserve"> 2024 di</w:t>
      </w:r>
      <w:r>
        <w:t xml:space="preserve"> </w:t>
      </w:r>
      <w:proofErr w:type="spellStart"/>
      <w:r w:rsidR="00AE7D2C">
        <w:t>tingkat</w:t>
      </w:r>
      <w:proofErr w:type="spellEnd"/>
      <w:r w:rsidR="00AE7D2C">
        <w:t xml:space="preserve"> Kota Kendari </w:t>
      </w:r>
      <w:proofErr w:type="spellStart"/>
      <w:r w:rsidR="00AE7D2C">
        <w:t>dapat</w:t>
      </w:r>
      <w:proofErr w:type="spellEnd"/>
      <w:r w:rsidR="00AE7D2C">
        <w:t xml:space="preserve"> </w:t>
      </w:r>
      <w:proofErr w:type="spellStart"/>
      <w:r w:rsidR="00AE7D2C">
        <w:t>lebih</w:t>
      </w:r>
      <w:proofErr w:type="spellEnd"/>
      <w:r w:rsidR="00AE7D2C">
        <w:t xml:space="preserve"> </w:t>
      </w:r>
      <w:proofErr w:type="spellStart"/>
      <w:r w:rsidR="00AE7D2C">
        <w:t>luas</w:t>
      </w:r>
      <w:proofErr w:type="spellEnd"/>
      <w:r w:rsidR="00AE7D2C">
        <w:t xml:space="preserve"> di </w:t>
      </w:r>
      <w:proofErr w:type="spellStart"/>
      <w:r w:rsidR="00AE7D2C">
        <w:t>ketahui</w:t>
      </w:r>
      <w:proofErr w:type="spellEnd"/>
      <w:r w:rsidR="00AE7D2C">
        <w:t xml:space="preserve"> oleh </w:t>
      </w:r>
      <w:proofErr w:type="spellStart"/>
      <w:r w:rsidR="00AE7D2C">
        <w:t>masyarakat</w:t>
      </w:r>
      <w:proofErr w:type="spellEnd"/>
      <w:r w:rsidR="00AE7D2C">
        <w:t xml:space="preserve"> Kota Kendari. </w:t>
      </w:r>
    </w:p>
    <w:p w14:paraId="5E986A59" w14:textId="097A2E84" w:rsidR="00AE7D2C" w:rsidRDefault="00AE7D2C" w:rsidP="00BF2240">
      <w:pPr>
        <w:jc w:val="both"/>
      </w:pPr>
      <w:r>
        <w:t xml:space="preserve">Arham juga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6 </w:t>
      </w:r>
      <w:proofErr w:type="spellStart"/>
      <w:r>
        <w:t>rekomendasi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>:</w:t>
      </w:r>
    </w:p>
    <w:p w14:paraId="1834BAA4" w14:textId="77777777" w:rsidR="00AE7D2C" w:rsidRDefault="00AE7D2C" w:rsidP="00BF2240">
      <w:pPr>
        <w:jc w:val="both"/>
      </w:pPr>
      <w:r>
        <w:t xml:space="preserve">1. Menyusun Kalender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tahapan</w:t>
      </w:r>
      <w:proofErr w:type="spellEnd"/>
    </w:p>
    <w:p w14:paraId="39E8E50B" w14:textId="77777777" w:rsidR="00AE7D2C" w:rsidRDefault="00AE7D2C" w:rsidP="00BF2240">
      <w:pPr>
        <w:jc w:val="both"/>
      </w:pPr>
      <w:r>
        <w:t xml:space="preserve">2.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di website/media </w:t>
      </w:r>
      <w:proofErr w:type="spellStart"/>
      <w:r>
        <w:t>sosial</w:t>
      </w:r>
      <w:proofErr w:type="spellEnd"/>
    </w:p>
    <w:p w14:paraId="36A7AB11" w14:textId="40EB65AF" w:rsidR="00AE7D2C" w:rsidRDefault="00AE7D2C" w:rsidP="00BF2240">
      <w:pPr>
        <w:jc w:val="both"/>
      </w:pPr>
      <w:r>
        <w:t xml:space="preserve">3. </w:t>
      </w:r>
      <w:proofErr w:type="spellStart"/>
      <w:r>
        <w:t>Konsolidasi</w:t>
      </w:r>
      <w:proofErr w:type="spellEnd"/>
      <w:r>
        <w:t xml:space="preserve"> media di</w:t>
      </w:r>
      <w:r w:rsidR="00BF2240"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dan </w:t>
      </w:r>
      <w:proofErr w:type="spellStart"/>
      <w:r>
        <w:t>Kab</w:t>
      </w:r>
      <w:r w:rsidR="00BF2240">
        <w:t>upaten</w:t>
      </w:r>
      <w:proofErr w:type="spellEnd"/>
      <w:r>
        <w:t xml:space="preserve">/Kota </w:t>
      </w:r>
    </w:p>
    <w:p w14:paraId="595A7D5F" w14:textId="77777777" w:rsidR="00AE7D2C" w:rsidRDefault="00AE7D2C" w:rsidP="00BF2240">
      <w:pPr>
        <w:jc w:val="both"/>
      </w:pPr>
      <w:r>
        <w:t xml:space="preserve">4.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</w:p>
    <w:p w14:paraId="7F888950" w14:textId="2F5743CA" w:rsidR="00AE7D2C" w:rsidRDefault="00AE7D2C" w:rsidP="00BF2240">
      <w:pPr>
        <w:jc w:val="both"/>
      </w:pPr>
      <w:r>
        <w:t xml:space="preserve">5. </w:t>
      </w:r>
      <w:proofErr w:type="spellStart"/>
      <w:r>
        <w:t>Liputan</w:t>
      </w:r>
      <w:proofErr w:type="spellEnd"/>
      <w:r>
        <w:t>/</w:t>
      </w:r>
      <w:proofErr w:type="spellStart"/>
      <w:r>
        <w:t>wawancara</w:t>
      </w:r>
      <w:proofErr w:type="spellEnd"/>
      <w:r>
        <w:t xml:space="preserve"> media (</w:t>
      </w:r>
      <w:r w:rsidRPr="00BF2240">
        <w:rPr>
          <w:i/>
          <w:iCs/>
        </w:rPr>
        <w:t>doorstop</w:t>
      </w:r>
      <w:r>
        <w:t xml:space="preserve">) </w:t>
      </w:r>
      <w:proofErr w:type="spellStart"/>
      <w:r>
        <w:t>isu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rutin </w:t>
      </w:r>
    </w:p>
    <w:p w14:paraId="3408C02B" w14:textId="77777777" w:rsidR="00AE7D2C" w:rsidRDefault="00AE7D2C" w:rsidP="00BF2240">
      <w:pPr>
        <w:jc w:val="both"/>
      </w:pPr>
      <w:r>
        <w:t xml:space="preserve">6.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media </w:t>
      </w:r>
      <w:proofErr w:type="spellStart"/>
      <w:r>
        <w:t>center</w:t>
      </w:r>
      <w:proofErr w:type="spellEnd"/>
      <w:r>
        <w:t xml:space="preserve"> </w:t>
      </w:r>
    </w:p>
    <w:p w14:paraId="5934FA95" w14:textId="3ABD369D" w:rsidR="00512EF5" w:rsidRDefault="00BF2240" w:rsidP="00BF2240">
      <w:p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</w:t>
      </w:r>
      <w:r w:rsidR="00AE7D2C">
        <w:t>egiatan</w:t>
      </w:r>
      <w:proofErr w:type="spellEnd"/>
      <w:r w:rsidR="00AE7D2C">
        <w:t xml:space="preserve"> </w:t>
      </w:r>
      <w:proofErr w:type="spellStart"/>
      <w:r w:rsidR="00AE7D2C">
        <w:t>Rapat</w:t>
      </w:r>
      <w:proofErr w:type="spellEnd"/>
      <w:r w:rsidR="00AE7D2C">
        <w:t xml:space="preserve"> </w:t>
      </w:r>
      <w:proofErr w:type="spellStart"/>
      <w:r w:rsidR="00AE7D2C">
        <w:t>Koordinasi</w:t>
      </w:r>
      <w:proofErr w:type="spellEnd"/>
      <w:r w:rsidR="00AE7D2C">
        <w:t xml:space="preserve"> Nasional (</w:t>
      </w:r>
      <w:proofErr w:type="spellStart"/>
      <w:r w:rsidR="00AE7D2C">
        <w:t>Rakornas</w:t>
      </w:r>
      <w:proofErr w:type="spellEnd"/>
      <w:r w:rsidR="00AE7D2C">
        <w:t xml:space="preserve">) </w:t>
      </w:r>
      <w:proofErr w:type="spellStart"/>
      <w:r w:rsidR="00AE7D2C">
        <w:t>Evaluasi</w:t>
      </w:r>
      <w:proofErr w:type="spellEnd"/>
      <w:r w:rsidR="00AE7D2C">
        <w:t xml:space="preserve"> </w:t>
      </w:r>
      <w:proofErr w:type="spellStart"/>
      <w:r w:rsidR="00AE7D2C">
        <w:t>Pemberitaan</w:t>
      </w:r>
      <w:proofErr w:type="spellEnd"/>
      <w:r w:rsidR="00AE7D2C">
        <w:t xml:space="preserve"> </w:t>
      </w:r>
      <w:proofErr w:type="spellStart"/>
      <w:r w:rsidR="00AE7D2C">
        <w:t>Bawaslu</w:t>
      </w:r>
      <w:proofErr w:type="spellEnd"/>
      <w:r w:rsidR="00AE7D2C">
        <w:t xml:space="preserve"> Pasca </w:t>
      </w:r>
      <w:proofErr w:type="spellStart"/>
      <w:r w:rsidR="00AE7D2C">
        <w:t>Pemilu</w:t>
      </w:r>
      <w:proofErr w:type="spellEnd"/>
      <w:r w:rsidR="00AE7D2C">
        <w:t xml:space="preserve"> 2024 </w:t>
      </w:r>
      <w:proofErr w:type="spellStart"/>
      <w:r w:rsidR="00AE7D2C">
        <w:t>ini</w:t>
      </w:r>
      <w:proofErr w:type="spellEnd"/>
      <w:r w:rsidR="00AE7D2C">
        <w:t xml:space="preserve"> </w:t>
      </w:r>
      <w:proofErr w:type="spellStart"/>
      <w:r w:rsidR="00AE7D2C">
        <w:t>diikuti</w:t>
      </w:r>
      <w:proofErr w:type="spellEnd"/>
      <w:r w:rsidR="00AE7D2C">
        <w:t xml:space="preserve"> oleh </w:t>
      </w:r>
      <w:r>
        <w:t xml:space="preserve">dua orang </w:t>
      </w:r>
      <w:proofErr w:type="spellStart"/>
      <w:r>
        <w:t>pimpinan</w:t>
      </w:r>
      <w:proofErr w:type="spellEnd"/>
      <w:r>
        <w:t xml:space="preserve"> </w:t>
      </w:r>
      <w:proofErr w:type="spellStart"/>
      <w:r w:rsidR="00AE7D2C">
        <w:t>Bawaslu</w:t>
      </w:r>
      <w:proofErr w:type="spellEnd"/>
      <w:r w:rsidR="00AE7D2C">
        <w:t xml:space="preserve"> </w:t>
      </w:r>
      <w:proofErr w:type="spellStart"/>
      <w:r w:rsidR="00AE7D2C">
        <w:t>Kabupaten</w:t>
      </w:r>
      <w:proofErr w:type="spellEnd"/>
      <w:r w:rsidR="00AE7D2C">
        <w:t xml:space="preserve">/Kota </w:t>
      </w:r>
      <w:proofErr w:type="spellStart"/>
      <w:r w:rsidR="00AE7D2C">
        <w:t>serta</w:t>
      </w:r>
      <w:proofErr w:type="spellEnd"/>
      <w:r w:rsidR="00AE7D2C">
        <w:t xml:space="preserve"> </w:t>
      </w:r>
      <w:proofErr w:type="spellStart"/>
      <w:r w:rsidR="00AE7D2C">
        <w:t>Bawaslu</w:t>
      </w:r>
      <w:proofErr w:type="spellEnd"/>
      <w:r w:rsidR="00AE7D2C">
        <w:t xml:space="preserve"> </w:t>
      </w:r>
      <w:proofErr w:type="spellStart"/>
      <w:r w:rsidR="00AE7D2C">
        <w:t>Provinsi</w:t>
      </w:r>
      <w:proofErr w:type="spellEnd"/>
      <w:r w:rsidR="00AE7D2C">
        <w:t> se-Indonesia.</w:t>
      </w:r>
      <w:r>
        <w:t xml:space="preserve"> (humas)</w:t>
      </w:r>
    </w:p>
    <w:p w14:paraId="762413C7" w14:textId="77777777" w:rsidR="00BF2240" w:rsidRDefault="00BF2240" w:rsidP="00BF2240">
      <w:pPr>
        <w:jc w:val="both"/>
      </w:pPr>
    </w:p>
    <w:p w14:paraId="3E601242" w14:textId="6117B5D2" w:rsidR="00BF2240" w:rsidRDefault="00BF2240" w:rsidP="00BF2240">
      <w:pPr>
        <w:jc w:val="both"/>
        <w:rPr>
          <w:i/>
          <w:iCs/>
        </w:rPr>
      </w:pPr>
      <w:r w:rsidRPr="00BF2240">
        <w:rPr>
          <w:i/>
          <w:iCs/>
        </w:rPr>
        <w:t>Kontak Person: Alan (08522335511)</w:t>
      </w:r>
    </w:p>
    <w:p w14:paraId="7C80DB03" w14:textId="77777777" w:rsidR="00E4489E" w:rsidRDefault="00E4489E" w:rsidP="00BF2240">
      <w:pPr>
        <w:jc w:val="both"/>
        <w:rPr>
          <w:noProof/>
        </w:rPr>
      </w:pPr>
    </w:p>
    <w:p w14:paraId="33ABC2A8" w14:textId="77777777" w:rsidR="00E4489E" w:rsidRDefault="00E4489E" w:rsidP="00BF2240">
      <w:pPr>
        <w:jc w:val="both"/>
        <w:rPr>
          <w:noProof/>
        </w:rPr>
      </w:pPr>
    </w:p>
    <w:p w14:paraId="37546696" w14:textId="77777777" w:rsidR="00E4489E" w:rsidRDefault="00E4489E" w:rsidP="00BF2240">
      <w:pPr>
        <w:jc w:val="both"/>
        <w:rPr>
          <w:noProof/>
        </w:rPr>
      </w:pPr>
    </w:p>
    <w:p w14:paraId="0EC87643" w14:textId="77777777" w:rsidR="00E4489E" w:rsidRPr="00365F3E" w:rsidRDefault="00E4489E" w:rsidP="00BF2240">
      <w:pPr>
        <w:jc w:val="both"/>
        <w:rPr>
          <w:b/>
          <w:bCs/>
          <w:noProof/>
        </w:rPr>
      </w:pPr>
    </w:p>
    <w:p w14:paraId="792759C4" w14:textId="144C294B" w:rsidR="00E4489E" w:rsidRPr="00365F3E" w:rsidRDefault="00E4489E" w:rsidP="00365F3E">
      <w:pPr>
        <w:jc w:val="center"/>
        <w:rPr>
          <w:b/>
          <w:bCs/>
          <w:noProof/>
        </w:rPr>
      </w:pPr>
      <w:r w:rsidRPr="00365F3E">
        <w:rPr>
          <w:b/>
          <w:bCs/>
          <w:noProof/>
        </w:rPr>
        <w:lastRenderedPageBreak/>
        <w:t>Foto</w:t>
      </w:r>
    </w:p>
    <w:p w14:paraId="6CC10B86" w14:textId="765EF361" w:rsidR="00E4489E" w:rsidRDefault="00E4489E" w:rsidP="00BF2240">
      <w:pPr>
        <w:jc w:val="both"/>
        <w:rPr>
          <w:i/>
          <w:iCs/>
        </w:rPr>
      </w:pPr>
      <w:r>
        <w:rPr>
          <w:noProof/>
        </w:rPr>
        <w:drawing>
          <wp:inline distT="0" distB="0" distL="0" distR="0" wp14:anchorId="36A45A39" wp14:editId="4E515B61">
            <wp:extent cx="5731510" cy="4804410"/>
            <wp:effectExtent l="0" t="0" r="2540" b="0"/>
            <wp:docPr id="1948991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0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E4F3" w14:textId="5A05CEB1" w:rsidR="00E4489E" w:rsidRDefault="00E4489E" w:rsidP="00BF2240">
      <w:pPr>
        <w:jc w:val="both"/>
        <w:rPr>
          <w:i/>
          <w:iCs/>
        </w:rPr>
      </w:pPr>
      <w:proofErr w:type="spellStart"/>
      <w:r>
        <w:rPr>
          <w:i/>
          <w:iCs/>
        </w:rPr>
        <w:t>Keterangan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Gambar 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Pimpinan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Bawaslu</w:t>
      </w:r>
      <w:proofErr w:type="spellEnd"/>
      <w:r>
        <w:rPr>
          <w:i/>
          <w:iCs/>
        </w:rPr>
        <w:t xml:space="preserve"> Kota Kendari, Arham, SP., MP</w:t>
      </w:r>
    </w:p>
    <w:p w14:paraId="7C65BC39" w14:textId="77777777" w:rsidR="00E4489E" w:rsidRPr="00E4489E" w:rsidRDefault="00E4489E" w:rsidP="00BF2240">
      <w:pPr>
        <w:jc w:val="both"/>
      </w:pPr>
    </w:p>
    <w:sectPr w:rsidR="00E4489E" w:rsidRPr="00E44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2C"/>
    <w:rsid w:val="00343C82"/>
    <w:rsid w:val="00365F3E"/>
    <w:rsid w:val="00512EF5"/>
    <w:rsid w:val="0084318C"/>
    <w:rsid w:val="009336BB"/>
    <w:rsid w:val="0097712E"/>
    <w:rsid w:val="00AE7D2C"/>
    <w:rsid w:val="00BF2240"/>
    <w:rsid w:val="00E4489E"/>
    <w:rsid w:val="00F03D02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0563"/>
  <w15:chartTrackingRefBased/>
  <w15:docId w15:val="{734BAE52-A96D-439D-8B44-CF1C07B1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KLX</dc:creator>
  <cp:keywords/>
  <dc:description/>
  <cp:lastModifiedBy>ALAN KLX</cp:lastModifiedBy>
  <cp:revision>5</cp:revision>
  <dcterms:created xsi:type="dcterms:W3CDTF">2024-08-09T03:13:00Z</dcterms:created>
  <dcterms:modified xsi:type="dcterms:W3CDTF">2024-08-23T11:00:00Z</dcterms:modified>
</cp:coreProperties>
</file>