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24F8" w14:textId="1101C777" w:rsidR="002E5A26" w:rsidRDefault="002E5A26" w:rsidP="002E5A26">
      <w:pPr>
        <w:jc w:val="center"/>
        <w:rPr>
          <w:b/>
          <w:bCs/>
          <w:sz w:val="26"/>
          <w:szCs w:val="26"/>
        </w:rPr>
      </w:pPr>
      <w:r w:rsidRPr="002E5A26">
        <w:rPr>
          <w:b/>
          <w:bCs/>
          <w:sz w:val="26"/>
          <w:szCs w:val="26"/>
        </w:rPr>
        <w:t>PRESS RELEASE</w:t>
      </w:r>
    </w:p>
    <w:p w14:paraId="21779027" w14:textId="56C8C906" w:rsidR="002E5A26" w:rsidRDefault="002E5A26" w:rsidP="002E5A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Kamis, 11 Juli 2024</w:t>
      </w:r>
    </w:p>
    <w:p w14:paraId="538E0058" w14:textId="77777777" w:rsidR="002E5A26" w:rsidRPr="002E5A26" w:rsidRDefault="002E5A26" w:rsidP="002E5A26">
      <w:pPr>
        <w:jc w:val="center"/>
        <w:rPr>
          <w:b/>
          <w:bCs/>
          <w:sz w:val="26"/>
          <w:szCs w:val="26"/>
        </w:rPr>
      </w:pPr>
    </w:p>
    <w:p w14:paraId="3158F490" w14:textId="1265BABA" w:rsidR="00512EF5" w:rsidRPr="002E5A26" w:rsidRDefault="00D22EB2">
      <w:pPr>
        <w:rPr>
          <w:b/>
          <w:bCs/>
        </w:rPr>
      </w:pPr>
      <w:proofErr w:type="spellStart"/>
      <w:r w:rsidRPr="002E5A26">
        <w:rPr>
          <w:b/>
          <w:bCs/>
        </w:rPr>
        <w:t>Bawaslu</w:t>
      </w:r>
      <w:proofErr w:type="spellEnd"/>
      <w:r w:rsidRPr="002E5A26">
        <w:rPr>
          <w:b/>
          <w:bCs/>
        </w:rPr>
        <w:t xml:space="preserve"> Kota Kendari </w:t>
      </w:r>
      <w:proofErr w:type="spellStart"/>
      <w:r w:rsidRPr="002E5A26">
        <w:rPr>
          <w:b/>
          <w:bCs/>
        </w:rPr>
        <w:t>Lakukan</w:t>
      </w:r>
      <w:proofErr w:type="spellEnd"/>
      <w:r w:rsidRPr="002E5A26">
        <w:rPr>
          <w:b/>
          <w:bCs/>
        </w:rPr>
        <w:t xml:space="preserve"> </w:t>
      </w:r>
      <w:proofErr w:type="spellStart"/>
      <w:r w:rsidRPr="002E5A26">
        <w:rPr>
          <w:b/>
          <w:bCs/>
        </w:rPr>
        <w:t>Identifikasi</w:t>
      </w:r>
      <w:proofErr w:type="spellEnd"/>
      <w:r w:rsidRPr="002E5A26">
        <w:rPr>
          <w:b/>
          <w:bCs/>
        </w:rPr>
        <w:t xml:space="preserve"> dan </w:t>
      </w:r>
      <w:proofErr w:type="spellStart"/>
      <w:r w:rsidRPr="002E5A26">
        <w:rPr>
          <w:b/>
          <w:bCs/>
        </w:rPr>
        <w:t>Pemetaan</w:t>
      </w:r>
      <w:proofErr w:type="spellEnd"/>
      <w:r w:rsidRPr="002E5A26">
        <w:rPr>
          <w:b/>
          <w:bCs/>
        </w:rPr>
        <w:t xml:space="preserve"> </w:t>
      </w:r>
      <w:proofErr w:type="spellStart"/>
      <w:r w:rsidRPr="002E5A26">
        <w:rPr>
          <w:b/>
          <w:bCs/>
        </w:rPr>
        <w:t>Kerawanan</w:t>
      </w:r>
      <w:proofErr w:type="spellEnd"/>
      <w:r w:rsidRPr="002E5A26">
        <w:rPr>
          <w:b/>
          <w:bCs/>
        </w:rPr>
        <w:t xml:space="preserve"> Pada </w:t>
      </w:r>
      <w:proofErr w:type="spellStart"/>
      <w:r w:rsidRPr="002E5A26">
        <w:rPr>
          <w:b/>
          <w:bCs/>
        </w:rPr>
        <w:t>Pilkada</w:t>
      </w:r>
      <w:proofErr w:type="spellEnd"/>
      <w:r w:rsidRPr="002E5A26">
        <w:rPr>
          <w:b/>
          <w:bCs/>
        </w:rPr>
        <w:t xml:space="preserve"> </w:t>
      </w:r>
      <w:proofErr w:type="spellStart"/>
      <w:r w:rsidRPr="002E5A26">
        <w:rPr>
          <w:b/>
          <w:bCs/>
        </w:rPr>
        <w:t>Tahun</w:t>
      </w:r>
      <w:proofErr w:type="spellEnd"/>
      <w:r w:rsidRPr="002E5A26">
        <w:rPr>
          <w:b/>
          <w:bCs/>
        </w:rPr>
        <w:t xml:space="preserve"> 2024, Ini </w:t>
      </w:r>
      <w:proofErr w:type="spellStart"/>
      <w:r w:rsidRPr="002E5A26">
        <w:rPr>
          <w:b/>
          <w:bCs/>
        </w:rPr>
        <w:t>Hasilnya</w:t>
      </w:r>
      <w:proofErr w:type="spellEnd"/>
      <w:r w:rsidRPr="002E5A26">
        <w:rPr>
          <w:b/>
          <w:bCs/>
        </w:rPr>
        <w:t>!</w:t>
      </w:r>
    </w:p>
    <w:p w14:paraId="06FC5F33" w14:textId="455F5F94" w:rsidR="00D22EB2" w:rsidRDefault="00D22EB2" w:rsidP="00D22EB2">
      <w:pPr>
        <w:jc w:val="both"/>
      </w:pPr>
      <w:r w:rsidRPr="00D22EB2">
        <w:rPr>
          <w:b/>
          <w:bCs/>
        </w:rPr>
        <w:t>Kendari</w:t>
      </w:r>
      <w:r>
        <w:t xml:space="preserve"> – Badan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Umum (</w:t>
      </w:r>
      <w:proofErr w:type="spellStart"/>
      <w:r>
        <w:t>Bawaslu</w:t>
      </w:r>
      <w:proofErr w:type="spellEnd"/>
      <w:r>
        <w:t xml:space="preserve">) Kota Kendari </w:t>
      </w:r>
      <w:proofErr w:type="spellStart"/>
      <w:r>
        <w:t>merilis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dan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Wali Kota dan Wakil Wali Kota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berbasis</w:t>
      </w:r>
      <w:proofErr w:type="spellEnd"/>
      <w:r>
        <w:t xml:space="preserve"> data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(IKP) </w:t>
      </w:r>
      <w:proofErr w:type="spellStart"/>
      <w:r>
        <w:t>Tahun</w:t>
      </w:r>
      <w:proofErr w:type="spellEnd"/>
      <w:r>
        <w:t xml:space="preserve"> 2024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diluncurkan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2022 oleh </w:t>
      </w:r>
      <w:proofErr w:type="spellStart"/>
      <w:r>
        <w:t>Bawaslu</w:t>
      </w:r>
      <w:proofErr w:type="spellEnd"/>
      <w:r>
        <w:t xml:space="preserve"> RI.</w:t>
      </w:r>
    </w:p>
    <w:p w14:paraId="6B5D2921" w14:textId="5C676729" w:rsidR="00D22EB2" w:rsidRDefault="00D22EB2">
      <w:proofErr w:type="spellStart"/>
      <w:r>
        <w:t>Anggota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Kota Kendari, Arham, SP., MP </w:t>
      </w:r>
      <w:proofErr w:type="spellStart"/>
      <w:r>
        <w:t>men</w:t>
      </w:r>
      <w:r w:rsidR="00D307AD">
        <w:t>jelaskan</w:t>
      </w:r>
      <w:proofErr w:type="spellEnd"/>
      <w:r w:rsidR="00D307AD"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7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kerawanan</w:t>
      </w:r>
      <w:proofErr w:type="spellEnd"/>
      <w:r w:rsidR="00263454">
        <w:t xml:space="preserve">, </w:t>
      </w:r>
      <w:proofErr w:type="spellStart"/>
      <w:r w:rsidR="00263454">
        <w:t>diantaranya</w:t>
      </w:r>
      <w:proofErr w:type="spellEnd"/>
      <w:r w:rsidR="002E5A26">
        <w:t xml:space="preserve"> </w:t>
      </w:r>
      <w:proofErr w:type="spellStart"/>
      <w:r w:rsidR="002E5A26">
        <w:t>yaitu</w:t>
      </w:r>
      <w:proofErr w:type="spellEnd"/>
      <w:r w:rsidR="002E5A26">
        <w:t xml:space="preserve"> </w:t>
      </w:r>
      <w:proofErr w:type="spellStart"/>
      <w:r w:rsidR="002E5A26">
        <w:t>adanya</w:t>
      </w:r>
      <w:proofErr w:type="spellEnd"/>
      <w:r w:rsidR="002E5A26">
        <w:t xml:space="preserve"> </w:t>
      </w:r>
      <w:proofErr w:type="spellStart"/>
      <w:r w:rsidR="002E5A26">
        <w:t>informasi</w:t>
      </w:r>
      <w:proofErr w:type="spellEnd"/>
      <w:r w:rsidR="002E5A26">
        <w:t xml:space="preserve"> </w:t>
      </w:r>
      <w:proofErr w:type="spellStart"/>
      <w:r w:rsidR="002E5A26">
        <w:t>pelanggaran</w:t>
      </w:r>
      <w:proofErr w:type="spellEnd"/>
      <w:r w:rsidR="002E5A26">
        <w:t xml:space="preserve"> </w:t>
      </w:r>
      <w:proofErr w:type="spellStart"/>
      <w:r w:rsidR="002E5A26">
        <w:t>saat</w:t>
      </w:r>
      <w:proofErr w:type="spellEnd"/>
      <w:r w:rsidR="002E5A26">
        <w:t xml:space="preserve"> </w:t>
      </w:r>
      <w:proofErr w:type="spellStart"/>
      <w:r w:rsidR="002E5A26">
        <w:t>pemungutan</w:t>
      </w:r>
      <w:proofErr w:type="spellEnd"/>
      <w:r w:rsidR="002E5A26">
        <w:t xml:space="preserve"> </w:t>
      </w:r>
      <w:proofErr w:type="spellStart"/>
      <w:r w:rsidR="002E5A26">
        <w:t>suara</w:t>
      </w:r>
      <w:proofErr w:type="spellEnd"/>
      <w:r w:rsidR="002E5A26">
        <w:t xml:space="preserve"> di </w:t>
      </w:r>
      <w:proofErr w:type="spellStart"/>
      <w:r w:rsidR="002E5A26">
        <w:t>Pemilu</w:t>
      </w:r>
      <w:proofErr w:type="spellEnd"/>
      <w:r w:rsidR="002E5A26">
        <w:t xml:space="preserve">/ </w:t>
      </w:r>
      <w:proofErr w:type="spellStart"/>
      <w:r w:rsidR="002E5A26">
        <w:t>Pilkada</w:t>
      </w:r>
      <w:proofErr w:type="spellEnd"/>
      <w:r w:rsidR="002E5A26">
        <w:t>.</w:t>
      </w:r>
    </w:p>
    <w:p w14:paraId="21873591" w14:textId="3E30249C" w:rsidR="002E5A26" w:rsidRDefault="002E5A26">
      <w:r>
        <w:t xml:space="preserve">“Jika </w:t>
      </w:r>
      <w:proofErr w:type="spellStart"/>
      <w:r>
        <w:t>melihat</w:t>
      </w:r>
      <w:proofErr w:type="spellEnd"/>
      <w:r>
        <w:t xml:space="preserve"> data </w:t>
      </w:r>
      <w:proofErr w:type="spellStart"/>
      <w:r>
        <w:t>Pemilu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lalu</w:t>
      </w:r>
      <w:proofErr w:type="spellEnd"/>
      <w:r>
        <w:t xml:space="preserve">, pada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9 </w:t>
      </w:r>
      <w:proofErr w:type="spellStart"/>
      <w:r>
        <w:t>kejadian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pada </w:t>
      </w:r>
      <w:proofErr w:type="spellStart"/>
      <w:r>
        <w:t>Pemilu</w:t>
      </w:r>
      <w:proofErr w:type="spellEnd"/>
      <w:r>
        <w:t xml:space="preserve"> 2024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kejadian</w:t>
      </w:r>
      <w:proofErr w:type="spellEnd"/>
      <w:r>
        <w:t xml:space="preserve">,” </w:t>
      </w:r>
      <w:proofErr w:type="spellStart"/>
      <w:r>
        <w:t>terang</w:t>
      </w:r>
      <w:proofErr w:type="spellEnd"/>
      <w:r>
        <w:t xml:space="preserve"> Arham</w:t>
      </w:r>
      <w:r w:rsidR="007145BD">
        <w:t xml:space="preserve"> </w:t>
      </w:r>
      <w:r w:rsidR="00E2082F">
        <w:t>(11/07/2024)</w:t>
      </w:r>
      <w:r>
        <w:t>.</w:t>
      </w:r>
    </w:p>
    <w:p w14:paraId="43E901D3" w14:textId="77777777" w:rsidR="001B0E1A" w:rsidRDefault="001B0E1A" w:rsidP="001B0E1A">
      <w:pPr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Kordiv</w:t>
      </w:r>
      <w:proofErr w:type="spellEnd"/>
      <w:r>
        <w:t xml:space="preserve"> Hukum, </w:t>
      </w:r>
      <w:proofErr w:type="spellStart"/>
      <w:r>
        <w:t>Pencegahan</w:t>
      </w:r>
      <w:proofErr w:type="spellEnd"/>
      <w:r>
        <w:t xml:space="preserve">, Parmas dan Humas </w:t>
      </w:r>
      <w:proofErr w:type="spellStart"/>
      <w:r>
        <w:t>Bawaslu</w:t>
      </w:r>
      <w:proofErr w:type="spellEnd"/>
      <w:r>
        <w:t xml:space="preserve"> Kota Kendari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</w:t>
      </w:r>
      <w:r w:rsidRPr="00D307AD">
        <w:t>erdapat</w:t>
      </w:r>
      <w:proofErr w:type="spellEnd"/>
      <w:r w:rsidRPr="00D307AD">
        <w:t xml:space="preserve"> </w:t>
      </w:r>
      <w:proofErr w:type="spellStart"/>
      <w:r>
        <w:t>i</w:t>
      </w:r>
      <w:r w:rsidRPr="00D307AD">
        <w:t>ndikator</w:t>
      </w:r>
      <w:proofErr w:type="spellEnd"/>
      <w:r w:rsidRPr="00D307AD">
        <w:t xml:space="preserve"> </w:t>
      </w:r>
      <w:proofErr w:type="spellStart"/>
      <w:r>
        <w:t>k</w:t>
      </w:r>
      <w:r w:rsidRPr="00D307AD">
        <w:t>erawan</w:t>
      </w:r>
      <w:r>
        <w:t>an</w:t>
      </w:r>
      <w:proofErr w:type="spellEnd"/>
      <w:r w:rsidRPr="00D307AD">
        <w:t xml:space="preserve"> </w:t>
      </w:r>
      <w:proofErr w:type="spellStart"/>
      <w:r w:rsidRPr="00D307AD">
        <w:t>Pemilu</w:t>
      </w:r>
      <w:proofErr w:type="spellEnd"/>
      <w:r w:rsidRPr="00D307AD">
        <w:t xml:space="preserve"> </w:t>
      </w:r>
      <w:proofErr w:type="spellStart"/>
      <w:r w:rsidRPr="00D307AD">
        <w:t>sebelumnya</w:t>
      </w:r>
      <w:proofErr w:type="spellEnd"/>
      <w:r w:rsidRPr="00D307AD">
        <w:t xml:space="preserve"> yang </w:t>
      </w:r>
      <w:proofErr w:type="spellStart"/>
      <w:r w:rsidRPr="00D307AD">
        <w:t>sudah</w:t>
      </w:r>
      <w:proofErr w:type="spellEnd"/>
      <w:r w:rsidRPr="00D307AD">
        <w:t xml:space="preserve"> </w:t>
      </w:r>
      <w:proofErr w:type="spellStart"/>
      <w:r w:rsidRPr="00D307AD">
        <w:t>tidak</w:t>
      </w:r>
      <w:proofErr w:type="spellEnd"/>
      <w:r w:rsidRPr="00D307AD">
        <w:t xml:space="preserve"> </w:t>
      </w:r>
      <w:proofErr w:type="spellStart"/>
      <w:r w:rsidRPr="00D307AD">
        <w:t>terjadi</w:t>
      </w:r>
      <w:proofErr w:type="spellEnd"/>
      <w:r w:rsidRPr="00D307AD">
        <w:t xml:space="preserve"> pada </w:t>
      </w:r>
      <w:proofErr w:type="spellStart"/>
      <w:r w:rsidRPr="00D307AD">
        <w:t>Pemilu</w:t>
      </w:r>
      <w:proofErr w:type="spellEnd"/>
      <w:r w:rsidRPr="00D307AD">
        <w:t xml:space="preserve"> </w:t>
      </w:r>
      <w:proofErr w:type="spellStart"/>
      <w:r w:rsidRPr="00D307AD">
        <w:t>Tahun</w:t>
      </w:r>
      <w:proofErr w:type="spellEnd"/>
      <w:r w:rsidRPr="00D307AD">
        <w:t xml:space="preserve"> 2024 di Kota Kendar</w:t>
      </w:r>
      <w:r>
        <w:t xml:space="preserve">i. </w:t>
      </w:r>
      <w:proofErr w:type="spellStart"/>
      <w:r>
        <w:t>Begitu</w:t>
      </w:r>
      <w:proofErr w:type="spellEnd"/>
      <w:r>
        <w:t xml:space="preserve"> pula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i</w:t>
      </w:r>
      <w:r w:rsidRPr="00D307AD">
        <w:t>ndikator</w:t>
      </w:r>
      <w:proofErr w:type="spellEnd"/>
      <w:r w:rsidRPr="00D307AD">
        <w:t xml:space="preserve"> </w:t>
      </w:r>
      <w:proofErr w:type="spellStart"/>
      <w:r>
        <w:t>k</w:t>
      </w:r>
      <w:r w:rsidRPr="00D307AD">
        <w:t>erawan</w:t>
      </w:r>
      <w:r>
        <w:t>an</w:t>
      </w:r>
      <w:proofErr w:type="spellEnd"/>
      <w:r w:rsidRPr="00D307AD">
        <w:t xml:space="preserve"> </w:t>
      </w:r>
      <w:proofErr w:type="spellStart"/>
      <w:r w:rsidRPr="00D307AD">
        <w:t>Pemilu</w:t>
      </w:r>
      <w:proofErr w:type="spellEnd"/>
      <w:r w:rsidRPr="00D307AD">
        <w:t xml:space="preserve"> </w:t>
      </w:r>
      <w:proofErr w:type="spellStart"/>
      <w:r w:rsidRPr="00D307AD">
        <w:t>sebelumnya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Pemilu</w:t>
      </w:r>
      <w:proofErr w:type="spellEnd"/>
      <w:r>
        <w:t xml:space="preserve"> 2019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Pemilu</w:t>
      </w:r>
      <w:proofErr w:type="spellEnd"/>
      <w:r>
        <w:t xml:space="preserve"> 2024.</w:t>
      </w:r>
    </w:p>
    <w:p w14:paraId="2068C328" w14:textId="251D7363" w:rsidR="00D307AD" w:rsidRDefault="00D307AD">
      <w:proofErr w:type="spellStart"/>
      <w:r>
        <w:t>Berikut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</w:t>
      </w:r>
      <w:r w:rsidR="00263454">
        <w:t>jadian</w:t>
      </w:r>
      <w:proofErr w:type="spellEnd"/>
      <w:r w:rsidR="00263454">
        <w:t xml:space="preserve"> pada </w:t>
      </w:r>
      <w:proofErr w:type="spellStart"/>
      <w:r w:rsidR="00263454">
        <w:t>Pemilu</w:t>
      </w:r>
      <w:proofErr w:type="spellEnd"/>
      <w:r w:rsidR="00263454">
        <w:t xml:space="preserve"> 2019 dan 2024</w:t>
      </w:r>
      <w:r>
        <w:t>.</w:t>
      </w:r>
    </w:p>
    <w:p w14:paraId="78EB7F63" w14:textId="142D7B60" w:rsidR="00D307AD" w:rsidRDefault="00D307AD">
      <w:r w:rsidRPr="00D307AD">
        <w:rPr>
          <w:noProof/>
        </w:rPr>
        <w:drawing>
          <wp:inline distT="0" distB="0" distL="0" distR="0" wp14:anchorId="2FE2BDA2" wp14:editId="1367FC3F">
            <wp:extent cx="5731510" cy="3012440"/>
            <wp:effectExtent l="0" t="0" r="2540" b="0"/>
            <wp:docPr id="105617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71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89D75" w14:textId="7A822F65" w:rsidR="001B0E1A" w:rsidRDefault="001B0E1A" w:rsidP="001B0E1A">
      <w:pPr>
        <w:jc w:val="both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kerawanan-kerawanan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Arham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Kota Kendari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mitigasi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D551B6B" w14:textId="5A9F5573" w:rsidR="001B0E1A" w:rsidRDefault="001B0E1A" w:rsidP="001B0E1A">
      <w:pPr>
        <w:jc w:val="both"/>
      </w:pPr>
      <w:r>
        <w:t>“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netralitas</w:t>
      </w:r>
      <w:proofErr w:type="spellEnd"/>
      <w:r>
        <w:t xml:space="preserve"> ASN/TNI/</w:t>
      </w:r>
      <w:proofErr w:type="spellStart"/>
      <w:r>
        <w:t>Polri</w:t>
      </w:r>
      <w:proofErr w:type="spellEnd"/>
      <w:r>
        <w:t xml:space="preserve">, </w:t>
      </w:r>
      <w:proofErr w:type="spellStart"/>
      <w:r>
        <w:t>mitigasinya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rutin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imbauan</w:t>
      </w:r>
      <w:proofErr w:type="spellEnd"/>
      <w:r>
        <w:t xml:space="preserve"> </w:t>
      </w:r>
      <w:proofErr w:type="spellStart"/>
      <w:r w:rsidR="00C04170">
        <w:t>maupun</w:t>
      </w:r>
      <w:proofErr w:type="spellEnd"/>
      <w:r w:rsidR="00C04170">
        <w:t xml:space="preserve"> </w:t>
      </w:r>
      <w:proofErr w:type="spellStart"/>
      <w:r w:rsidR="00C04170">
        <w:t>sosialisasi</w:t>
      </w:r>
      <w:proofErr w:type="spellEnd"/>
      <w:r w:rsidR="00C04170"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netralitas</w:t>
      </w:r>
      <w:proofErr w:type="spellEnd"/>
      <w:r>
        <w:t xml:space="preserve"> ASN/TNI/</w:t>
      </w:r>
      <w:proofErr w:type="spellStart"/>
      <w:r>
        <w:t>Polri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 w:rsidR="00C04170">
        <w:t>koordinasi</w:t>
      </w:r>
      <w:proofErr w:type="spellEnd"/>
      <w:r w:rsidR="00C04170">
        <w:t xml:space="preserve"> </w:t>
      </w:r>
      <w:proofErr w:type="spellStart"/>
      <w:r w:rsidR="00C04170">
        <w:t>aktif</w:t>
      </w:r>
      <w:proofErr w:type="spellEnd"/>
      <w:r w:rsidR="00C04170">
        <w:t xml:space="preserve"> </w:t>
      </w:r>
      <w:proofErr w:type="spellStart"/>
      <w:r w:rsidR="00C04170">
        <w:t>dengan</w:t>
      </w:r>
      <w:proofErr w:type="spellEnd"/>
      <w:r w:rsidR="00C04170">
        <w:t xml:space="preserve"> stakeholder </w:t>
      </w:r>
      <w:proofErr w:type="spellStart"/>
      <w:r w:rsidR="00C04170">
        <w:t>terkait</w:t>
      </w:r>
      <w:proofErr w:type="spellEnd"/>
      <w:r w:rsidR="00C04170">
        <w:t xml:space="preserve">,” </w:t>
      </w:r>
      <w:proofErr w:type="spellStart"/>
      <w:r w:rsidR="00C04170">
        <w:t>tambahnya</w:t>
      </w:r>
      <w:proofErr w:type="spellEnd"/>
      <w:r w:rsidR="00C04170">
        <w:t>.</w:t>
      </w:r>
    </w:p>
    <w:p w14:paraId="12E7E182" w14:textId="54B442C0" w:rsidR="00C04170" w:rsidRDefault="00C04170" w:rsidP="001B0E1A">
      <w:pPr>
        <w:jc w:val="both"/>
      </w:pPr>
      <w:r>
        <w:t>L</w:t>
      </w:r>
      <w:r w:rsidRPr="00C04170">
        <w:t xml:space="preserve">angkah </w:t>
      </w:r>
      <w:proofErr w:type="spellStart"/>
      <w:r w:rsidRPr="00C04170">
        <w:t>mitigasi</w:t>
      </w:r>
      <w:proofErr w:type="spellEnd"/>
      <w:r w:rsidRPr="00C04170">
        <w:t xml:space="preserve"> dan </w:t>
      </w:r>
      <w:proofErr w:type="spellStart"/>
      <w:r w:rsidRPr="00C04170">
        <w:t>pencegahan</w:t>
      </w:r>
      <w:proofErr w:type="spellEnd"/>
      <w:r w:rsidRPr="00C04170">
        <w:t xml:space="preserve"> yang </w:t>
      </w:r>
      <w:proofErr w:type="spellStart"/>
      <w:r w:rsidRPr="00C04170">
        <w:t>perlu</w:t>
      </w:r>
      <w:proofErr w:type="spellEnd"/>
      <w:r w:rsidRPr="00C04170">
        <w:t xml:space="preserve"> </w:t>
      </w:r>
      <w:proofErr w:type="spellStart"/>
      <w:r w:rsidRPr="00C04170">
        <w:t>dilakukan</w:t>
      </w:r>
      <w:proofErr w:type="spellEnd"/>
      <w:r w:rsidRPr="00C04170">
        <w:t xml:space="preserve"> </w:t>
      </w:r>
      <w:proofErr w:type="spellStart"/>
      <w:r w:rsidRPr="00C04170">
        <w:t>dapat</w:t>
      </w:r>
      <w:proofErr w:type="spellEnd"/>
      <w:r w:rsidRPr="00C04170">
        <w:t xml:space="preserve"> </w:t>
      </w:r>
      <w:proofErr w:type="spellStart"/>
      <w:r w:rsidRPr="00C04170">
        <w:t>dilihat</w:t>
      </w:r>
      <w:proofErr w:type="spellEnd"/>
      <w:r w:rsidRPr="00C04170">
        <w:t xml:space="preserve"> pada </w:t>
      </w:r>
      <w:proofErr w:type="spellStart"/>
      <w:r w:rsidRPr="00C04170">
        <w:t>tabel</w:t>
      </w:r>
      <w:proofErr w:type="spellEnd"/>
      <w:r w:rsidRPr="00C04170">
        <w:t xml:space="preserve"> </w:t>
      </w:r>
      <w:proofErr w:type="spellStart"/>
      <w:r w:rsidRPr="00C04170">
        <w:t>berikut</w:t>
      </w:r>
      <w:proofErr w:type="spellEnd"/>
      <w:r w:rsidRPr="00C04170">
        <w:t>:</w:t>
      </w:r>
    </w:p>
    <w:p w14:paraId="204FD9F8" w14:textId="7D7E2042" w:rsidR="00C04170" w:rsidRDefault="00C04170" w:rsidP="00C04170">
      <w:pPr>
        <w:jc w:val="center"/>
      </w:pPr>
      <w:r w:rsidRPr="00C04170">
        <w:rPr>
          <w:noProof/>
        </w:rPr>
        <w:lastRenderedPageBreak/>
        <w:drawing>
          <wp:inline distT="0" distB="0" distL="0" distR="0" wp14:anchorId="6AA88CB8" wp14:editId="5F2B5BB7">
            <wp:extent cx="5181600" cy="5676900"/>
            <wp:effectExtent l="0" t="0" r="0" b="0"/>
            <wp:docPr id="1885357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572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B92D" w14:textId="19758DEA" w:rsidR="00C04170" w:rsidRDefault="00C04170" w:rsidP="00C04170">
      <w:pPr>
        <w:jc w:val="both"/>
      </w:pPr>
      <w:proofErr w:type="spellStart"/>
      <w:r>
        <w:t>Terakhir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Bersama-</w:t>
      </w:r>
      <w:proofErr w:type="spellStart"/>
      <w:r>
        <w:t>sama</w:t>
      </w:r>
      <w:proofErr w:type="spellEnd"/>
      <w:r>
        <w:t xml:space="preserve"> </w:t>
      </w:r>
      <w:proofErr w:type="spellStart"/>
      <w:r>
        <w:t>menyukseskan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jujur</w:t>
      </w:r>
      <w:proofErr w:type="spellEnd"/>
      <w:r>
        <w:t xml:space="preserve"> dan </w:t>
      </w:r>
      <w:proofErr w:type="spellStart"/>
      <w:r>
        <w:t>berintegritas</w:t>
      </w:r>
      <w:proofErr w:type="spellEnd"/>
      <w:r>
        <w:t>.</w:t>
      </w:r>
    </w:p>
    <w:p w14:paraId="0D43C0B8" w14:textId="7B5609EA" w:rsidR="00C04170" w:rsidRDefault="00C04170" w:rsidP="00C04170">
      <w:pPr>
        <w:jc w:val="both"/>
      </w:pPr>
      <w:r>
        <w:t>“</w:t>
      </w:r>
      <w:proofErr w:type="spellStart"/>
      <w:r>
        <w:t>Partisipasi</w:t>
      </w:r>
      <w:proofErr w:type="spellEnd"/>
      <w:r>
        <w:t xml:space="preserve"> Masyarakat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pada </w:t>
      </w:r>
      <w:proofErr w:type="spellStart"/>
      <w:r>
        <w:t>pemilihan</w:t>
      </w:r>
      <w:proofErr w:type="spellEnd"/>
      <w:r>
        <w:t xml:space="preserve">.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. Peran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juga sangat kami </w:t>
      </w:r>
      <w:proofErr w:type="spellStart"/>
      <w:r>
        <w:t>harapkan</w:t>
      </w:r>
      <w:proofErr w:type="spellEnd"/>
      <w:r>
        <w:t xml:space="preserve">. </w:t>
      </w:r>
      <w:r w:rsidR="00311E36">
        <w:t xml:space="preserve">Ayo </w:t>
      </w:r>
      <w:proofErr w:type="spellStart"/>
      <w:r w:rsidR="00311E36">
        <w:t>laporkan</w:t>
      </w:r>
      <w:proofErr w:type="spellEnd"/>
      <w:r w:rsidR="00311E36">
        <w:t xml:space="preserve"> </w:t>
      </w:r>
      <w:proofErr w:type="spellStart"/>
      <w:r w:rsidR="00311E36">
        <w:t>kepada</w:t>
      </w:r>
      <w:proofErr w:type="spellEnd"/>
      <w:r w:rsidR="00311E36">
        <w:t xml:space="preserve"> </w:t>
      </w:r>
      <w:proofErr w:type="spellStart"/>
      <w:r w:rsidR="00311E36">
        <w:t>jajaran</w:t>
      </w:r>
      <w:proofErr w:type="spellEnd"/>
      <w:r w:rsidR="00311E36">
        <w:t xml:space="preserve"> </w:t>
      </w:r>
      <w:proofErr w:type="spellStart"/>
      <w:r w:rsidR="00311E36">
        <w:t>Bawaslu</w:t>
      </w:r>
      <w:proofErr w:type="spellEnd"/>
      <w:r w:rsidR="00311E36">
        <w:t xml:space="preserve"> </w:t>
      </w:r>
      <w:proofErr w:type="spellStart"/>
      <w:r w:rsidR="00311E36">
        <w:t>terdekat</w:t>
      </w:r>
      <w:proofErr w:type="spellEnd"/>
      <w:r w:rsidR="00311E36">
        <w:t xml:space="preserve"> </w:t>
      </w:r>
      <w:proofErr w:type="spellStart"/>
      <w:r w:rsidR="00311E36">
        <w:t>jika</w:t>
      </w:r>
      <w:proofErr w:type="spellEnd"/>
      <w:r w:rsidR="00311E36">
        <w:t xml:space="preserve"> </w:t>
      </w:r>
      <w:proofErr w:type="spellStart"/>
      <w:r w:rsidR="00311E36">
        <w:t>melihat</w:t>
      </w:r>
      <w:proofErr w:type="spellEnd"/>
      <w:r w:rsidR="00311E36">
        <w:t xml:space="preserve"> </w:t>
      </w:r>
      <w:proofErr w:type="spellStart"/>
      <w:r w:rsidR="00311E36">
        <w:t>atau</w:t>
      </w:r>
      <w:proofErr w:type="spellEnd"/>
      <w:r w:rsidR="00311E36">
        <w:t xml:space="preserve"> </w:t>
      </w:r>
      <w:proofErr w:type="spellStart"/>
      <w:r w:rsidR="00311E36">
        <w:t>mengetahui</w:t>
      </w:r>
      <w:proofErr w:type="spellEnd"/>
      <w:r w:rsidR="00311E36">
        <w:t xml:space="preserve"> </w:t>
      </w:r>
      <w:proofErr w:type="spellStart"/>
      <w:r w:rsidR="00311E36">
        <w:t>terjadinya</w:t>
      </w:r>
      <w:proofErr w:type="spellEnd"/>
      <w:r w:rsidR="00311E36">
        <w:t xml:space="preserve"> </w:t>
      </w:r>
      <w:proofErr w:type="spellStart"/>
      <w:r w:rsidR="00311E36">
        <w:t>dugaan</w:t>
      </w:r>
      <w:proofErr w:type="spellEnd"/>
      <w:r w:rsidR="00311E36">
        <w:t xml:space="preserve"> </w:t>
      </w:r>
      <w:proofErr w:type="spellStart"/>
      <w:r w:rsidR="00311E36">
        <w:t>pelanggaran</w:t>
      </w:r>
      <w:proofErr w:type="spellEnd"/>
      <w:r w:rsidR="00311E36">
        <w:t xml:space="preserve">,” </w:t>
      </w:r>
      <w:proofErr w:type="spellStart"/>
      <w:r w:rsidR="00311E36">
        <w:t>pungkasnya</w:t>
      </w:r>
      <w:proofErr w:type="spellEnd"/>
      <w:r w:rsidR="00311E36">
        <w:t>.</w:t>
      </w:r>
    </w:p>
    <w:p w14:paraId="467644AC" w14:textId="77777777" w:rsidR="00311E36" w:rsidRDefault="00311E36" w:rsidP="00C04170">
      <w:pPr>
        <w:jc w:val="both"/>
      </w:pPr>
    </w:p>
    <w:p w14:paraId="2D40CA06" w14:textId="4CD118EE" w:rsidR="00311E36" w:rsidRPr="00311E36" w:rsidRDefault="00311E36" w:rsidP="00C04170">
      <w:pPr>
        <w:jc w:val="both"/>
        <w:rPr>
          <w:i/>
          <w:iCs/>
        </w:rPr>
      </w:pPr>
      <w:proofErr w:type="spellStart"/>
      <w:proofErr w:type="gramStart"/>
      <w:r w:rsidRPr="00311E36">
        <w:rPr>
          <w:i/>
          <w:iCs/>
        </w:rPr>
        <w:t>Narahubung</w:t>
      </w:r>
      <w:proofErr w:type="spellEnd"/>
      <w:r w:rsidRPr="00311E36">
        <w:rPr>
          <w:i/>
          <w:iCs/>
        </w:rPr>
        <w:t xml:space="preserve"> :</w:t>
      </w:r>
      <w:proofErr w:type="gramEnd"/>
      <w:r w:rsidRPr="00311E36">
        <w:rPr>
          <w:i/>
          <w:iCs/>
        </w:rPr>
        <w:t xml:space="preserve"> M. </w:t>
      </w:r>
      <w:proofErr w:type="spellStart"/>
      <w:r w:rsidRPr="00311E36">
        <w:rPr>
          <w:i/>
          <w:iCs/>
        </w:rPr>
        <w:t>Ahlan</w:t>
      </w:r>
      <w:proofErr w:type="spellEnd"/>
      <w:r w:rsidRPr="00311E36">
        <w:rPr>
          <w:i/>
          <w:iCs/>
        </w:rPr>
        <w:t xml:space="preserve"> (085222335511)</w:t>
      </w:r>
    </w:p>
    <w:p w14:paraId="5A6F16F6" w14:textId="72AD3E80" w:rsidR="00C04170" w:rsidRDefault="00311E36" w:rsidP="00C04170">
      <w:pPr>
        <w:jc w:val="both"/>
        <w:rPr>
          <w:i/>
          <w:iCs/>
        </w:rPr>
      </w:pPr>
      <w:proofErr w:type="spellStart"/>
      <w:r w:rsidRPr="00311E36">
        <w:rPr>
          <w:i/>
          <w:iCs/>
        </w:rPr>
        <w:t>Dokumen</w:t>
      </w:r>
      <w:proofErr w:type="spellEnd"/>
      <w:r w:rsidRPr="00311E36">
        <w:rPr>
          <w:i/>
          <w:iCs/>
        </w:rPr>
        <w:t xml:space="preserve"> </w:t>
      </w:r>
      <w:proofErr w:type="spellStart"/>
      <w:r w:rsidRPr="00311E36">
        <w:rPr>
          <w:i/>
          <w:iCs/>
        </w:rPr>
        <w:t>Pemetaan</w:t>
      </w:r>
      <w:proofErr w:type="spellEnd"/>
      <w:r w:rsidRPr="00311E36">
        <w:rPr>
          <w:i/>
          <w:iCs/>
        </w:rPr>
        <w:t xml:space="preserve"> </w:t>
      </w:r>
      <w:proofErr w:type="spellStart"/>
      <w:r w:rsidRPr="00311E36">
        <w:rPr>
          <w:i/>
          <w:iCs/>
        </w:rPr>
        <w:t>Kerawanan</w:t>
      </w:r>
      <w:proofErr w:type="spellEnd"/>
      <w:r w:rsidRPr="00311E36">
        <w:rPr>
          <w:i/>
          <w:iCs/>
        </w:rPr>
        <w:t xml:space="preserve"> </w:t>
      </w:r>
      <w:proofErr w:type="spellStart"/>
      <w:r w:rsidRPr="00311E36">
        <w:rPr>
          <w:i/>
          <w:iCs/>
        </w:rPr>
        <w:t>Pemilihan</w:t>
      </w:r>
      <w:proofErr w:type="spellEnd"/>
      <w:r w:rsidRPr="00311E36">
        <w:rPr>
          <w:i/>
          <w:iCs/>
        </w:rPr>
        <w:t xml:space="preserve"> </w:t>
      </w:r>
      <w:proofErr w:type="spellStart"/>
      <w:r w:rsidRPr="00311E36">
        <w:rPr>
          <w:i/>
          <w:iCs/>
        </w:rPr>
        <w:t>Tahun</w:t>
      </w:r>
      <w:proofErr w:type="spellEnd"/>
      <w:r w:rsidRPr="00311E36">
        <w:rPr>
          <w:i/>
          <w:iCs/>
        </w:rPr>
        <w:t xml:space="preserve"> 2024 </w:t>
      </w:r>
      <w:proofErr w:type="spellStart"/>
      <w:r w:rsidRPr="00311E36">
        <w:rPr>
          <w:i/>
          <w:iCs/>
        </w:rPr>
        <w:t>dapat</w:t>
      </w:r>
      <w:proofErr w:type="spellEnd"/>
      <w:r w:rsidRPr="00311E36">
        <w:rPr>
          <w:i/>
          <w:iCs/>
        </w:rPr>
        <w:t xml:space="preserve"> </w:t>
      </w:r>
      <w:proofErr w:type="spellStart"/>
      <w:r w:rsidRPr="00311E36">
        <w:rPr>
          <w:i/>
          <w:iCs/>
        </w:rPr>
        <w:t>diunduh</w:t>
      </w:r>
      <w:proofErr w:type="spellEnd"/>
      <w:r w:rsidRPr="00311E36">
        <w:rPr>
          <w:i/>
          <w:iCs/>
        </w:rPr>
        <w:t xml:space="preserve"> pada </w:t>
      </w:r>
      <w:proofErr w:type="gramStart"/>
      <w:r w:rsidRPr="00311E36">
        <w:rPr>
          <w:i/>
          <w:iCs/>
        </w:rPr>
        <w:t>link :</w:t>
      </w:r>
      <w:proofErr w:type="gramEnd"/>
      <w:r w:rsidRPr="00311E36">
        <w:rPr>
          <w:i/>
          <w:iCs/>
        </w:rPr>
        <w:t xml:space="preserve"> </w:t>
      </w:r>
      <w:hyperlink r:id="rId6" w:history="1">
        <w:r w:rsidR="007A2767" w:rsidRPr="009E55E4">
          <w:rPr>
            <w:rStyle w:val="Hyperlink"/>
            <w:i/>
            <w:iCs/>
          </w:rPr>
          <w:t>https://s.id/ikp-kdi\</w:t>
        </w:r>
      </w:hyperlink>
    </w:p>
    <w:p w14:paraId="1AC091A3" w14:textId="51478479" w:rsidR="007A2767" w:rsidRDefault="007A2767" w:rsidP="00C04170">
      <w:pPr>
        <w:jc w:val="both"/>
      </w:pPr>
      <w:r>
        <w:t>Foto</w:t>
      </w:r>
    </w:p>
    <w:p w14:paraId="271E443C" w14:textId="2162A070" w:rsidR="007A2767" w:rsidRDefault="006F4EC1" w:rsidP="00C04170">
      <w:pPr>
        <w:jc w:val="both"/>
      </w:pPr>
      <w:r>
        <w:rPr>
          <w:noProof/>
        </w:rPr>
        <w:lastRenderedPageBreak/>
        <w:drawing>
          <wp:inline distT="0" distB="0" distL="0" distR="0" wp14:anchorId="767B5135" wp14:editId="766AB241">
            <wp:extent cx="5731510" cy="4298950"/>
            <wp:effectExtent l="0" t="0" r="2540" b="6350"/>
            <wp:docPr id="543553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094D" w14:textId="095C64F1" w:rsidR="006F4EC1" w:rsidRPr="007A2767" w:rsidRDefault="006F4EC1" w:rsidP="00C04170">
      <w:pPr>
        <w:jc w:val="both"/>
      </w:pPr>
      <w:proofErr w:type="spellStart"/>
      <w:proofErr w:type="gramStart"/>
      <w:r>
        <w:t>Ketgam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Kota Kendari Arham, SP., MP (</w:t>
      </w:r>
      <w:proofErr w:type="spellStart"/>
      <w:r>
        <w:t>kiri</w:t>
      </w:r>
      <w:proofErr w:type="spellEnd"/>
      <w:r>
        <w:t>)</w:t>
      </w:r>
      <w:r w:rsidR="005C1618">
        <w:t xml:space="preserve">, </w:t>
      </w:r>
      <w:proofErr w:type="spellStart"/>
      <w:r w:rsidR="005C1618">
        <w:t>Wa</w:t>
      </w:r>
      <w:proofErr w:type="spellEnd"/>
      <w:r w:rsidR="005C1618">
        <w:t xml:space="preserve"> Ode Nur Iman, </w:t>
      </w:r>
      <w:proofErr w:type="spellStart"/>
      <w:r w:rsidR="005C1618">
        <w:t>S.Pd</w:t>
      </w:r>
      <w:proofErr w:type="spellEnd"/>
      <w:r w:rsidR="005C1618">
        <w:t xml:space="preserve">., </w:t>
      </w:r>
      <w:proofErr w:type="spellStart"/>
      <w:r w:rsidR="005C1618">
        <w:t>M.Pd</w:t>
      </w:r>
      <w:proofErr w:type="spellEnd"/>
      <w:r w:rsidR="005C1618">
        <w:t xml:space="preserve"> (</w:t>
      </w:r>
      <w:proofErr w:type="spellStart"/>
      <w:r w:rsidR="005C1618">
        <w:t>kanan</w:t>
      </w:r>
      <w:proofErr w:type="spellEnd"/>
      <w:r w:rsidR="005C1618">
        <w:t>)</w:t>
      </w:r>
    </w:p>
    <w:sectPr w:rsidR="006F4EC1" w:rsidRPr="007A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B2"/>
    <w:rsid w:val="001B0E1A"/>
    <w:rsid w:val="00263454"/>
    <w:rsid w:val="002E5A26"/>
    <w:rsid w:val="00311E36"/>
    <w:rsid w:val="00512EF5"/>
    <w:rsid w:val="005C1618"/>
    <w:rsid w:val="006F4EC1"/>
    <w:rsid w:val="007145BD"/>
    <w:rsid w:val="007A2767"/>
    <w:rsid w:val="009336BB"/>
    <w:rsid w:val="0097712E"/>
    <w:rsid w:val="00C04170"/>
    <w:rsid w:val="00D22EB2"/>
    <w:rsid w:val="00D307AD"/>
    <w:rsid w:val="00E2082F"/>
    <w:rsid w:val="00F35479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BEF8"/>
  <w15:chartTrackingRefBased/>
  <w15:docId w15:val="{F5F8D080-6365-42D1-94A9-E46E12AC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.id/ikp-kdi\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KLX</dc:creator>
  <cp:keywords/>
  <dc:description/>
  <cp:lastModifiedBy>ALAN KLX</cp:lastModifiedBy>
  <cp:revision>7</cp:revision>
  <dcterms:created xsi:type="dcterms:W3CDTF">2024-07-10T01:22:00Z</dcterms:created>
  <dcterms:modified xsi:type="dcterms:W3CDTF">2024-08-23T11:17:00Z</dcterms:modified>
</cp:coreProperties>
</file>